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&amp;ehk=MclUlOEdgyGBY0kqH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05EDBA70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18709EA1" w14:textId="06728D79" w:rsidR="005C61E4" w:rsidRPr="00AA4794" w:rsidRDefault="005C61E4" w:rsidP="005C61E4">
            <w:pPr>
              <w:spacing w:after="160" w:line="312" w:lineRule="auto"/>
            </w:pPr>
            <w:r w:rsidRPr="00AA4794">
              <w:rPr>
                <w:noProof/>
                <w:lang w:eastAsia="en-US"/>
              </w:rPr>
              <w:drawing>
                <wp:inline distT="0" distB="0" distL="0" distR="0" wp14:anchorId="45A8AD3D" wp14:editId="5CCB436E">
                  <wp:extent cx="4572000" cy="3048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0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8253E4" w14:textId="33411137" w:rsidR="005C61E4" w:rsidRPr="00AA4794" w:rsidRDefault="00D3511C" w:rsidP="005C61E4">
            <w:pPr>
              <w:pStyle w:val="Date"/>
            </w:pPr>
            <w:r>
              <w:t>Wednesday</w:t>
            </w:r>
          </w:p>
          <w:p w14:paraId="29D91DA8" w14:textId="790666DE" w:rsidR="005C61E4" w:rsidRPr="00AA4794" w:rsidRDefault="00D3511C" w:rsidP="005C61E4">
            <w:pPr>
              <w:pStyle w:val="Title"/>
            </w:pPr>
            <w:r>
              <w:t>July 25, 2018</w:t>
            </w:r>
          </w:p>
          <w:p w14:paraId="095388FB" w14:textId="77B79E61" w:rsidR="005C61E4" w:rsidRPr="00AA4794" w:rsidRDefault="00D3511C" w:rsidP="005C61E4">
            <w:pPr>
              <w:pStyle w:val="Heading1"/>
              <w:outlineLvl w:val="0"/>
            </w:pPr>
            <w:r>
              <w:t xml:space="preserve">“Summer </w:t>
            </w:r>
            <w:proofErr w:type="gramStart"/>
            <w:r>
              <w:t>In</w:t>
            </w:r>
            <w:proofErr w:type="gramEnd"/>
            <w:r>
              <w:t xml:space="preserve"> A Glass”</w:t>
            </w:r>
          </w:p>
          <w:p w14:paraId="64BABB94" w14:textId="06A4EEEF" w:rsidR="005C61E4" w:rsidRPr="00AA4794" w:rsidRDefault="00D3511C" w:rsidP="005C61E4">
            <w:pPr>
              <w:spacing w:after="160" w:line="312" w:lineRule="auto"/>
            </w:pPr>
            <w:r>
              <w:t xml:space="preserve">Join us for a refreshing evening of Rosés &amp; White Wines with </w:t>
            </w:r>
            <w:r w:rsidR="00EA74DA">
              <w:t>WSET</w:t>
            </w:r>
            <w:r>
              <w:t xml:space="preserve"> Certified Sommelier Ron Bell. A Chicago native, Ron has extensive knowledge of the wine world and will be sharing 5 fabulous tastings. Our full menu will be served, along with a special pairing dish for you to sa</w:t>
            </w:r>
            <w:bookmarkStart w:id="0" w:name="_GoBack"/>
            <w:bookmarkEnd w:id="0"/>
            <w:r>
              <w:t>vor. Cheers!</w:t>
            </w:r>
          </w:p>
          <w:p w14:paraId="6ABB1805" w14:textId="31D5C1B5" w:rsidR="00880783" w:rsidRPr="00AA4794" w:rsidRDefault="00D3511C" w:rsidP="00AA4794">
            <w:pPr>
              <w:spacing w:after="160" w:line="312" w:lineRule="auto"/>
            </w:pPr>
            <w:r w:rsidRPr="00C11239">
              <w:rPr>
                <w:rFonts w:ascii="Century Gothic" w:hAnsi="Century Gothic"/>
                <w:b/>
                <w:noProof/>
                <w:sz w:val="60"/>
              </w:rPr>
              <w:drawing>
                <wp:inline distT="0" distB="0" distL="0" distR="0" wp14:anchorId="7075031C" wp14:editId="2D0059BB">
                  <wp:extent cx="4393311" cy="2276327"/>
                  <wp:effectExtent l="0" t="0" r="7620" b="0"/>
                  <wp:docPr id="1" name="Picture 1" descr="Stin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n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735" cy="228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695704E" w14:textId="52438C9C" w:rsidR="005C61E4" w:rsidRPr="0017718A" w:rsidRDefault="00D3511C" w:rsidP="005C61E4">
            <w:pPr>
              <w:pStyle w:val="Heading2"/>
              <w:outlineLvl w:val="1"/>
              <w:rPr>
                <w:sz w:val="44"/>
                <w:szCs w:val="44"/>
              </w:rPr>
            </w:pPr>
            <w:r w:rsidRPr="0017718A">
              <w:rPr>
                <w:sz w:val="44"/>
                <w:szCs w:val="44"/>
              </w:rPr>
              <w:t>5:00-7:30pm</w:t>
            </w:r>
          </w:p>
          <w:p w14:paraId="4E0216CF" w14:textId="77777777" w:rsidR="005C61E4" w:rsidRPr="00AA4794" w:rsidRDefault="00832D3A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1FFC167667AC435BB97DD3B871141A1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4131DF10" w14:textId="3E41D8FB" w:rsidR="005C61E4" w:rsidRPr="0017718A" w:rsidRDefault="0017718A" w:rsidP="005C61E4">
            <w:pPr>
              <w:pStyle w:val="Heading2"/>
              <w:outlineLvl w:val="1"/>
              <w:rPr>
                <w:sz w:val="44"/>
                <w:szCs w:val="44"/>
              </w:rPr>
            </w:pPr>
            <w:r w:rsidRPr="0017718A">
              <w:rPr>
                <w:sz w:val="44"/>
                <w:szCs w:val="44"/>
              </w:rPr>
              <w:t>$8 for 5 tastings</w:t>
            </w:r>
          </w:p>
          <w:p w14:paraId="314736D0" w14:textId="77777777" w:rsidR="005C61E4" w:rsidRPr="00AA4794" w:rsidRDefault="00832D3A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5EFA09A2904748E68D6E098640DA8DC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140EA6C7" w14:textId="693085C2" w:rsidR="005C61E4" w:rsidRPr="0017718A" w:rsidRDefault="0017718A" w:rsidP="005C61E4">
            <w:pPr>
              <w:pStyle w:val="Heading2"/>
              <w:outlineLvl w:val="1"/>
              <w:rPr>
                <w:sz w:val="44"/>
                <w:szCs w:val="44"/>
              </w:rPr>
            </w:pPr>
            <w:r w:rsidRPr="0017718A">
              <w:rPr>
                <w:sz w:val="44"/>
                <w:szCs w:val="44"/>
              </w:rPr>
              <w:t>25% off Bottle prices</w:t>
            </w:r>
          </w:p>
          <w:p w14:paraId="406DFDBD" w14:textId="0E919E3B" w:rsidR="005C61E4" w:rsidRPr="00AA4794" w:rsidRDefault="00832D3A" w:rsidP="0017718A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C871AB3CDE97418287C5564C27F38D4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56AC0264" w14:textId="3CEEB8C3" w:rsidR="00AA4794" w:rsidRPr="0017718A" w:rsidRDefault="0017718A" w:rsidP="0017718A">
            <w:pPr>
              <w:pStyle w:val="Heading2"/>
              <w:jc w:val="left"/>
              <w:outlineLvl w:val="1"/>
              <w:rPr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D3511C" w:rsidRPr="0017718A">
              <w:rPr>
                <w:sz w:val="36"/>
                <w:szCs w:val="36"/>
              </w:rPr>
              <w:t xml:space="preserve">Reservations </w:t>
            </w:r>
          </w:p>
          <w:p w14:paraId="19373F16" w14:textId="78BE39A7" w:rsidR="00D3511C" w:rsidRPr="0017718A" w:rsidRDefault="00D3511C" w:rsidP="005C61E4">
            <w:pPr>
              <w:pStyle w:val="Heading2"/>
              <w:outlineLvl w:val="1"/>
              <w:rPr>
                <w:sz w:val="36"/>
                <w:szCs w:val="36"/>
              </w:rPr>
            </w:pPr>
            <w:r w:rsidRPr="0017718A">
              <w:rPr>
                <w:sz w:val="36"/>
                <w:szCs w:val="36"/>
              </w:rPr>
              <w:t>Recommended</w:t>
            </w:r>
          </w:p>
          <w:p w14:paraId="1FE4A227" w14:textId="21FE652D" w:rsidR="005C61E4" w:rsidRPr="00AA4794" w:rsidRDefault="00D3511C" w:rsidP="005C61E4">
            <w:pPr>
              <w:pStyle w:val="Heading3"/>
              <w:outlineLvl w:val="2"/>
            </w:pPr>
            <w:r>
              <w:t>STINK &amp; EL TUFO</w:t>
            </w:r>
          </w:p>
          <w:p w14:paraId="212D7442" w14:textId="7D8A309C" w:rsidR="005C61E4" w:rsidRPr="00AA4794" w:rsidRDefault="00832D3A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6219AF46F6FE4CE0BEF5E39A9E640FF5"/>
                </w:placeholder>
                <w15:appearance w15:val="hidden"/>
                <w:text w:multiLine="1"/>
              </w:sdtPr>
              <w:sdtEndPr/>
              <w:sdtContent>
                <w:r w:rsidR="00D3511C">
                  <w:t>628 ST. Helens Ave</w:t>
                </w:r>
                <w:r w:rsidR="00D3511C">
                  <w:br/>
                  <w:t>Tacoma</w:t>
                </w:r>
              </w:sdtContent>
            </w:sdt>
          </w:p>
          <w:p w14:paraId="67D1C365" w14:textId="7F1BD55F" w:rsidR="005C61E4" w:rsidRPr="00AA4794" w:rsidRDefault="00D3511C" w:rsidP="00AA4794">
            <w:pPr>
              <w:pStyle w:val="ContactInfo"/>
              <w:spacing w:line="312" w:lineRule="auto"/>
            </w:pPr>
            <w:r>
              <w:t>253-426-1347</w:t>
            </w:r>
          </w:p>
          <w:p w14:paraId="7541D51A" w14:textId="39150DAB" w:rsidR="005C61E4" w:rsidRPr="00D3511C" w:rsidRDefault="00D3511C" w:rsidP="00AA4794">
            <w:pPr>
              <w:pStyle w:val="ContactInfo"/>
              <w:spacing w:line="312" w:lineRule="auto"/>
              <w:rPr>
                <w:sz w:val="22"/>
                <w:szCs w:val="22"/>
              </w:rPr>
            </w:pPr>
            <w:r w:rsidRPr="00D3511C">
              <w:rPr>
                <w:sz w:val="22"/>
                <w:szCs w:val="22"/>
              </w:rPr>
              <w:t>Stinktacoma@outlook.com</w:t>
            </w:r>
          </w:p>
          <w:p w14:paraId="7999375C" w14:textId="32CE03FB" w:rsidR="005C61E4" w:rsidRPr="00AA4794" w:rsidRDefault="005C61E4" w:rsidP="00AA4794">
            <w:pPr>
              <w:pStyle w:val="ContactInfo"/>
              <w:spacing w:line="312" w:lineRule="auto"/>
            </w:pPr>
          </w:p>
        </w:tc>
      </w:tr>
    </w:tbl>
    <w:p w14:paraId="548729FB" w14:textId="40089F93" w:rsidR="0017718A" w:rsidRPr="00076F31" w:rsidRDefault="0017718A" w:rsidP="00AA4794">
      <w:pPr>
        <w:pStyle w:val="NoSpacing"/>
      </w:pPr>
    </w:p>
    <w:sectPr w:rsidR="0017718A" w:rsidRPr="00076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10DD1" w14:textId="77777777" w:rsidR="00832D3A" w:rsidRDefault="00832D3A" w:rsidP="005F5D5F">
      <w:pPr>
        <w:spacing w:after="0" w:line="240" w:lineRule="auto"/>
      </w:pPr>
      <w:r>
        <w:separator/>
      </w:r>
    </w:p>
  </w:endnote>
  <w:endnote w:type="continuationSeparator" w:id="0">
    <w:p w14:paraId="4E936323" w14:textId="77777777" w:rsidR="00832D3A" w:rsidRDefault="00832D3A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4A3C" w14:textId="77777777" w:rsidR="001B605E" w:rsidRDefault="001B6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E3BCA" w14:textId="77777777" w:rsidR="001B605E" w:rsidRDefault="001B6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D554" w14:textId="77777777" w:rsidR="001B605E" w:rsidRDefault="001B6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B403" w14:textId="77777777" w:rsidR="00832D3A" w:rsidRDefault="00832D3A" w:rsidP="005F5D5F">
      <w:pPr>
        <w:spacing w:after="0" w:line="240" w:lineRule="auto"/>
      </w:pPr>
      <w:r>
        <w:separator/>
      </w:r>
    </w:p>
  </w:footnote>
  <w:footnote w:type="continuationSeparator" w:id="0">
    <w:p w14:paraId="05D8766D" w14:textId="77777777" w:rsidR="00832D3A" w:rsidRDefault="00832D3A" w:rsidP="005F5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96E4" w14:textId="77777777" w:rsidR="001B605E" w:rsidRDefault="001B6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6BA48" w14:textId="77777777" w:rsidR="001B605E" w:rsidRDefault="001B6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C2CA" w14:textId="77777777" w:rsidR="001B605E" w:rsidRDefault="001B6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1C"/>
    <w:rsid w:val="000168C0"/>
    <w:rsid w:val="000427C6"/>
    <w:rsid w:val="00076F06"/>
    <w:rsid w:val="00076F31"/>
    <w:rsid w:val="00171CDD"/>
    <w:rsid w:val="00175521"/>
    <w:rsid w:val="0017718A"/>
    <w:rsid w:val="00181FB9"/>
    <w:rsid w:val="001B605E"/>
    <w:rsid w:val="00251739"/>
    <w:rsid w:val="00261A78"/>
    <w:rsid w:val="003514BB"/>
    <w:rsid w:val="003B6A17"/>
    <w:rsid w:val="00411532"/>
    <w:rsid w:val="004C750A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832D3A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C6ED1"/>
    <w:rsid w:val="00C57F20"/>
    <w:rsid w:val="00D16845"/>
    <w:rsid w:val="00D3511C"/>
    <w:rsid w:val="00D56FBE"/>
    <w:rsid w:val="00D751DD"/>
    <w:rsid w:val="00E3564F"/>
    <w:rsid w:val="00EA74DA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A66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B3059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7E1232" w:themeColor="accent2" w:themeShade="80"/>
        <w:left w:val="single" w:sz="2" w:space="12" w:color="7E1232" w:themeColor="accent2" w:themeShade="80"/>
        <w:bottom w:val="single" w:sz="2" w:space="31" w:color="7E1232" w:themeColor="accent2" w:themeShade="80"/>
        <w:right w:val="single" w:sz="2" w:space="12" w:color="7E1232" w:themeColor="accent2" w:themeShade="80"/>
      </w:pBdr>
      <w:shd w:val="clear" w:color="auto" w:fill="7E1232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50C4B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7E1232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850C4B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B31166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B31166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590832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B31166" w:themeColor="accent1"/>
        <w:left w:val="single" w:sz="2" w:space="10" w:color="B31166" w:themeColor="accent1"/>
        <w:bottom w:val="single" w:sz="2" w:space="10" w:color="B31166" w:themeColor="accent1"/>
        <w:right w:val="single" w:sz="2" w:space="10" w:color="B31166" w:themeColor="accent1"/>
      </w:pBdr>
      <w:ind w:left="1152" w:right="1152"/>
    </w:pPr>
    <w:rPr>
      <w:i/>
      <w:iCs/>
      <w:color w:val="59083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A5A5A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8CC2" w:themeColor="accent1" w:themeTint="66"/>
        <w:left w:val="single" w:sz="4" w:space="0" w:color="F48CC2" w:themeColor="accent1" w:themeTint="66"/>
        <w:bottom w:val="single" w:sz="4" w:space="0" w:color="F48CC2" w:themeColor="accent1" w:themeTint="66"/>
        <w:right w:val="single" w:sz="4" w:space="0" w:color="F48CC2" w:themeColor="accent1" w:themeTint="66"/>
        <w:insideH w:val="single" w:sz="4" w:space="0" w:color="F48CC2" w:themeColor="accent1" w:themeTint="66"/>
        <w:insideV w:val="single" w:sz="4" w:space="0" w:color="F48CC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B1C5" w:themeColor="accent2" w:themeTint="66"/>
        <w:left w:val="single" w:sz="4" w:space="0" w:color="F3B1C5" w:themeColor="accent2" w:themeTint="66"/>
        <w:bottom w:val="single" w:sz="4" w:space="0" w:color="F3B1C5" w:themeColor="accent2" w:themeTint="66"/>
        <w:right w:val="single" w:sz="4" w:space="0" w:color="F3B1C5" w:themeColor="accent2" w:themeTint="66"/>
        <w:insideH w:val="single" w:sz="4" w:space="0" w:color="F3B1C5" w:themeColor="accent2" w:themeTint="66"/>
        <w:insideV w:val="single" w:sz="4" w:space="0" w:color="F3B1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BEB0" w:themeColor="accent3" w:themeTint="66"/>
        <w:left w:val="single" w:sz="4" w:space="0" w:color="F4BEB0" w:themeColor="accent3" w:themeTint="66"/>
        <w:bottom w:val="single" w:sz="4" w:space="0" w:color="F4BEB0" w:themeColor="accent3" w:themeTint="66"/>
        <w:right w:val="single" w:sz="4" w:space="0" w:color="F4BEB0" w:themeColor="accent3" w:themeTint="66"/>
        <w:insideH w:val="single" w:sz="4" w:space="0" w:color="F4BEB0" w:themeColor="accent3" w:themeTint="66"/>
        <w:insideV w:val="single" w:sz="4" w:space="0" w:color="F4BE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6D4B0" w:themeColor="accent4" w:themeTint="66"/>
        <w:left w:val="single" w:sz="4" w:space="0" w:color="F6D4B0" w:themeColor="accent4" w:themeTint="66"/>
        <w:bottom w:val="single" w:sz="4" w:space="0" w:color="F6D4B0" w:themeColor="accent4" w:themeTint="66"/>
        <w:right w:val="single" w:sz="4" w:space="0" w:color="F6D4B0" w:themeColor="accent4" w:themeTint="66"/>
        <w:insideH w:val="single" w:sz="4" w:space="0" w:color="F6D4B0" w:themeColor="accent4" w:themeTint="66"/>
        <w:insideV w:val="single" w:sz="4" w:space="0" w:color="F6D4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6C3F9" w:themeColor="accent5" w:themeTint="66"/>
        <w:left w:val="single" w:sz="4" w:space="0" w:color="D6C3F9" w:themeColor="accent5" w:themeTint="66"/>
        <w:bottom w:val="single" w:sz="4" w:space="0" w:color="D6C3F9" w:themeColor="accent5" w:themeTint="66"/>
        <w:right w:val="single" w:sz="4" w:space="0" w:color="D6C3F9" w:themeColor="accent5" w:themeTint="66"/>
        <w:insideH w:val="single" w:sz="4" w:space="0" w:color="D6C3F9" w:themeColor="accent5" w:themeTint="66"/>
        <w:insideV w:val="single" w:sz="4" w:space="0" w:color="D6C3F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B1EC" w:themeColor="accent6" w:themeTint="66"/>
        <w:left w:val="single" w:sz="4" w:space="0" w:color="EEB1EC" w:themeColor="accent6" w:themeTint="66"/>
        <w:bottom w:val="single" w:sz="4" w:space="0" w:color="EEB1EC" w:themeColor="accent6" w:themeTint="66"/>
        <w:right w:val="single" w:sz="4" w:space="0" w:color="EEB1EC" w:themeColor="accent6" w:themeTint="66"/>
        <w:insideH w:val="single" w:sz="4" w:space="0" w:color="EEB1EC" w:themeColor="accent6" w:themeTint="66"/>
        <w:insideV w:val="single" w:sz="4" w:space="0" w:color="EEB1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52A4" w:themeColor="accent1" w:themeTint="99"/>
        <w:bottom w:val="single" w:sz="2" w:space="0" w:color="EE52A4" w:themeColor="accent1" w:themeTint="99"/>
        <w:insideH w:val="single" w:sz="2" w:space="0" w:color="EE52A4" w:themeColor="accent1" w:themeTint="99"/>
        <w:insideV w:val="single" w:sz="2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2A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2A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8AA8" w:themeColor="accent2" w:themeTint="99"/>
        <w:bottom w:val="single" w:sz="2" w:space="0" w:color="EE8AA8" w:themeColor="accent2" w:themeTint="99"/>
        <w:insideH w:val="single" w:sz="2" w:space="0" w:color="EE8AA8" w:themeColor="accent2" w:themeTint="99"/>
        <w:insideV w:val="single" w:sz="2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A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A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9E89" w:themeColor="accent3" w:themeTint="99"/>
        <w:bottom w:val="single" w:sz="2" w:space="0" w:color="EE9E89" w:themeColor="accent3" w:themeTint="99"/>
        <w:insideH w:val="single" w:sz="2" w:space="0" w:color="EE9E89" w:themeColor="accent3" w:themeTint="99"/>
        <w:insideV w:val="single" w:sz="2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E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E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1BE88" w:themeColor="accent4" w:themeTint="99"/>
        <w:bottom w:val="single" w:sz="2" w:space="0" w:color="F1BE88" w:themeColor="accent4" w:themeTint="99"/>
        <w:insideH w:val="single" w:sz="2" w:space="0" w:color="F1BE88" w:themeColor="accent4" w:themeTint="99"/>
        <w:insideV w:val="single" w:sz="2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E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2A6F7" w:themeColor="accent5" w:themeTint="99"/>
        <w:bottom w:val="single" w:sz="2" w:space="0" w:color="C2A6F7" w:themeColor="accent5" w:themeTint="99"/>
        <w:insideH w:val="single" w:sz="2" w:space="0" w:color="C2A6F7" w:themeColor="accent5" w:themeTint="99"/>
        <w:insideV w:val="single" w:sz="2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6F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6F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58AE2" w:themeColor="accent6" w:themeTint="99"/>
        <w:bottom w:val="single" w:sz="2" w:space="0" w:color="E58AE2" w:themeColor="accent6" w:themeTint="99"/>
        <w:insideH w:val="single" w:sz="2" w:space="0" w:color="E58AE2" w:themeColor="accent6" w:themeTint="99"/>
        <w:insideV w:val="single" w:sz="2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8AE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8AE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bottom w:val="single" w:sz="4" w:space="0" w:color="EE52A4" w:themeColor="accent1" w:themeTint="99"/>
        </w:tcBorders>
      </w:tcPr>
    </w:tblStylePr>
    <w:tblStylePr w:type="nwCell">
      <w:tblPr/>
      <w:tcPr>
        <w:tcBorders>
          <w:bottom w:val="single" w:sz="4" w:space="0" w:color="EE52A4" w:themeColor="accent1" w:themeTint="99"/>
        </w:tcBorders>
      </w:tcPr>
    </w:tblStylePr>
    <w:tblStylePr w:type="seCell">
      <w:tblPr/>
      <w:tcPr>
        <w:tcBorders>
          <w:top w:val="single" w:sz="4" w:space="0" w:color="EE52A4" w:themeColor="accent1" w:themeTint="99"/>
        </w:tcBorders>
      </w:tcPr>
    </w:tblStylePr>
    <w:tblStylePr w:type="swCell">
      <w:tblPr/>
      <w:tcPr>
        <w:tcBorders>
          <w:top w:val="single" w:sz="4" w:space="0" w:color="EE52A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bottom w:val="single" w:sz="4" w:space="0" w:color="EE8AA8" w:themeColor="accent2" w:themeTint="99"/>
        </w:tcBorders>
      </w:tcPr>
    </w:tblStylePr>
    <w:tblStylePr w:type="nwCell">
      <w:tblPr/>
      <w:tcPr>
        <w:tcBorders>
          <w:bottom w:val="single" w:sz="4" w:space="0" w:color="EE8AA8" w:themeColor="accent2" w:themeTint="99"/>
        </w:tcBorders>
      </w:tcPr>
    </w:tblStylePr>
    <w:tblStylePr w:type="seCell">
      <w:tblPr/>
      <w:tcPr>
        <w:tcBorders>
          <w:top w:val="single" w:sz="4" w:space="0" w:color="EE8AA8" w:themeColor="accent2" w:themeTint="99"/>
        </w:tcBorders>
      </w:tcPr>
    </w:tblStylePr>
    <w:tblStylePr w:type="swCell">
      <w:tblPr/>
      <w:tcPr>
        <w:tcBorders>
          <w:top w:val="single" w:sz="4" w:space="0" w:color="EE8AA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bottom w:val="single" w:sz="4" w:space="0" w:color="EE9E89" w:themeColor="accent3" w:themeTint="99"/>
        </w:tcBorders>
      </w:tcPr>
    </w:tblStylePr>
    <w:tblStylePr w:type="nwCell">
      <w:tblPr/>
      <w:tcPr>
        <w:tcBorders>
          <w:bottom w:val="single" w:sz="4" w:space="0" w:color="EE9E89" w:themeColor="accent3" w:themeTint="99"/>
        </w:tcBorders>
      </w:tcPr>
    </w:tblStylePr>
    <w:tblStylePr w:type="seCell">
      <w:tblPr/>
      <w:tcPr>
        <w:tcBorders>
          <w:top w:val="single" w:sz="4" w:space="0" w:color="EE9E89" w:themeColor="accent3" w:themeTint="99"/>
        </w:tcBorders>
      </w:tcPr>
    </w:tblStylePr>
    <w:tblStylePr w:type="swCell">
      <w:tblPr/>
      <w:tcPr>
        <w:tcBorders>
          <w:top w:val="single" w:sz="4" w:space="0" w:color="EE9E8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bottom w:val="single" w:sz="4" w:space="0" w:color="F1BE88" w:themeColor="accent4" w:themeTint="99"/>
        </w:tcBorders>
      </w:tcPr>
    </w:tblStylePr>
    <w:tblStylePr w:type="nwCell">
      <w:tblPr/>
      <w:tcPr>
        <w:tcBorders>
          <w:bottom w:val="single" w:sz="4" w:space="0" w:color="F1BE88" w:themeColor="accent4" w:themeTint="99"/>
        </w:tcBorders>
      </w:tcPr>
    </w:tblStylePr>
    <w:tblStylePr w:type="seCell">
      <w:tblPr/>
      <w:tcPr>
        <w:tcBorders>
          <w:top w:val="single" w:sz="4" w:space="0" w:color="F1BE88" w:themeColor="accent4" w:themeTint="99"/>
        </w:tcBorders>
      </w:tcPr>
    </w:tblStylePr>
    <w:tblStylePr w:type="swCell">
      <w:tblPr/>
      <w:tcPr>
        <w:tcBorders>
          <w:top w:val="single" w:sz="4" w:space="0" w:color="F1BE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bottom w:val="single" w:sz="4" w:space="0" w:color="C2A6F7" w:themeColor="accent5" w:themeTint="99"/>
        </w:tcBorders>
      </w:tcPr>
    </w:tblStylePr>
    <w:tblStylePr w:type="nwCell">
      <w:tblPr/>
      <w:tcPr>
        <w:tcBorders>
          <w:bottom w:val="single" w:sz="4" w:space="0" w:color="C2A6F7" w:themeColor="accent5" w:themeTint="99"/>
        </w:tcBorders>
      </w:tcPr>
    </w:tblStylePr>
    <w:tblStylePr w:type="seCell">
      <w:tblPr/>
      <w:tcPr>
        <w:tcBorders>
          <w:top w:val="single" w:sz="4" w:space="0" w:color="C2A6F7" w:themeColor="accent5" w:themeTint="99"/>
        </w:tcBorders>
      </w:tcPr>
    </w:tblStylePr>
    <w:tblStylePr w:type="swCell">
      <w:tblPr/>
      <w:tcPr>
        <w:tcBorders>
          <w:top w:val="single" w:sz="4" w:space="0" w:color="C2A6F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bottom w:val="single" w:sz="4" w:space="0" w:color="E58AE2" w:themeColor="accent6" w:themeTint="99"/>
        </w:tcBorders>
      </w:tcPr>
    </w:tblStylePr>
    <w:tblStylePr w:type="nwCell">
      <w:tblPr/>
      <w:tcPr>
        <w:tcBorders>
          <w:bottom w:val="single" w:sz="4" w:space="0" w:color="E58AE2" w:themeColor="accent6" w:themeTint="99"/>
        </w:tcBorders>
      </w:tcPr>
    </w:tblStylePr>
    <w:tblStylePr w:type="seCell">
      <w:tblPr/>
      <w:tcPr>
        <w:tcBorders>
          <w:top w:val="single" w:sz="4" w:space="0" w:color="E58AE2" w:themeColor="accent6" w:themeTint="99"/>
        </w:tcBorders>
      </w:tcPr>
    </w:tblStylePr>
    <w:tblStylePr w:type="swCell">
      <w:tblPr/>
      <w:tcPr>
        <w:tcBorders>
          <w:top w:val="single" w:sz="4" w:space="0" w:color="E58AE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166" w:themeColor="accent1"/>
          <w:left w:val="single" w:sz="4" w:space="0" w:color="B31166" w:themeColor="accent1"/>
          <w:bottom w:val="single" w:sz="4" w:space="0" w:color="B31166" w:themeColor="accent1"/>
          <w:right w:val="single" w:sz="4" w:space="0" w:color="B31166" w:themeColor="accent1"/>
          <w:insideH w:val="nil"/>
          <w:insideV w:val="nil"/>
        </w:tcBorders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F3C" w:themeColor="accent3"/>
          <w:left w:val="single" w:sz="4" w:space="0" w:color="E45F3C" w:themeColor="accent3"/>
          <w:bottom w:val="single" w:sz="4" w:space="0" w:color="E45F3C" w:themeColor="accent3"/>
          <w:right w:val="single" w:sz="4" w:space="0" w:color="E45F3C" w:themeColor="accent3"/>
          <w:insideH w:val="nil"/>
          <w:insideV w:val="nil"/>
        </w:tcBorders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43A" w:themeColor="accent4"/>
          <w:left w:val="single" w:sz="4" w:space="0" w:color="E9943A" w:themeColor="accent4"/>
          <w:bottom w:val="single" w:sz="4" w:space="0" w:color="E9943A" w:themeColor="accent4"/>
          <w:right w:val="single" w:sz="4" w:space="0" w:color="E9943A" w:themeColor="accent4"/>
          <w:insideH w:val="nil"/>
          <w:insideV w:val="nil"/>
        </w:tcBorders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  <w:insideH w:val="nil"/>
          <w:insideV w:val="nil"/>
        </w:tcBorders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166" w:themeFill="accent1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48CC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3D6F" w:themeFill="accent2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3B1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5F3C" w:themeFill="accent3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4BEB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943A" w:themeFill="accent4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6D4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6BF2" w:themeFill="accent5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D6C3F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3DD0" w:themeFill="accent6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EB1E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bottom w:val="single" w:sz="4" w:space="0" w:color="EE52A4" w:themeColor="accent1" w:themeTint="99"/>
        </w:tcBorders>
      </w:tcPr>
    </w:tblStylePr>
    <w:tblStylePr w:type="nwCell">
      <w:tblPr/>
      <w:tcPr>
        <w:tcBorders>
          <w:bottom w:val="single" w:sz="4" w:space="0" w:color="EE52A4" w:themeColor="accent1" w:themeTint="99"/>
        </w:tcBorders>
      </w:tcPr>
    </w:tblStylePr>
    <w:tblStylePr w:type="seCell">
      <w:tblPr/>
      <w:tcPr>
        <w:tcBorders>
          <w:top w:val="single" w:sz="4" w:space="0" w:color="EE52A4" w:themeColor="accent1" w:themeTint="99"/>
        </w:tcBorders>
      </w:tcPr>
    </w:tblStylePr>
    <w:tblStylePr w:type="swCell">
      <w:tblPr/>
      <w:tcPr>
        <w:tcBorders>
          <w:top w:val="single" w:sz="4" w:space="0" w:color="EE52A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bottom w:val="single" w:sz="4" w:space="0" w:color="EE8AA8" w:themeColor="accent2" w:themeTint="99"/>
        </w:tcBorders>
      </w:tcPr>
    </w:tblStylePr>
    <w:tblStylePr w:type="nwCell">
      <w:tblPr/>
      <w:tcPr>
        <w:tcBorders>
          <w:bottom w:val="single" w:sz="4" w:space="0" w:color="EE8AA8" w:themeColor="accent2" w:themeTint="99"/>
        </w:tcBorders>
      </w:tcPr>
    </w:tblStylePr>
    <w:tblStylePr w:type="seCell">
      <w:tblPr/>
      <w:tcPr>
        <w:tcBorders>
          <w:top w:val="single" w:sz="4" w:space="0" w:color="EE8AA8" w:themeColor="accent2" w:themeTint="99"/>
        </w:tcBorders>
      </w:tcPr>
    </w:tblStylePr>
    <w:tblStylePr w:type="swCell">
      <w:tblPr/>
      <w:tcPr>
        <w:tcBorders>
          <w:top w:val="single" w:sz="4" w:space="0" w:color="EE8AA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bottom w:val="single" w:sz="4" w:space="0" w:color="EE9E89" w:themeColor="accent3" w:themeTint="99"/>
        </w:tcBorders>
      </w:tcPr>
    </w:tblStylePr>
    <w:tblStylePr w:type="nwCell">
      <w:tblPr/>
      <w:tcPr>
        <w:tcBorders>
          <w:bottom w:val="single" w:sz="4" w:space="0" w:color="EE9E89" w:themeColor="accent3" w:themeTint="99"/>
        </w:tcBorders>
      </w:tcPr>
    </w:tblStylePr>
    <w:tblStylePr w:type="seCell">
      <w:tblPr/>
      <w:tcPr>
        <w:tcBorders>
          <w:top w:val="single" w:sz="4" w:space="0" w:color="EE9E89" w:themeColor="accent3" w:themeTint="99"/>
        </w:tcBorders>
      </w:tcPr>
    </w:tblStylePr>
    <w:tblStylePr w:type="swCell">
      <w:tblPr/>
      <w:tcPr>
        <w:tcBorders>
          <w:top w:val="single" w:sz="4" w:space="0" w:color="EE9E8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bottom w:val="single" w:sz="4" w:space="0" w:color="F1BE88" w:themeColor="accent4" w:themeTint="99"/>
        </w:tcBorders>
      </w:tcPr>
    </w:tblStylePr>
    <w:tblStylePr w:type="nwCell">
      <w:tblPr/>
      <w:tcPr>
        <w:tcBorders>
          <w:bottom w:val="single" w:sz="4" w:space="0" w:color="F1BE88" w:themeColor="accent4" w:themeTint="99"/>
        </w:tcBorders>
      </w:tcPr>
    </w:tblStylePr>
    <w:tblStylePr w:type="seCell">
      <w:tblPr/>
      <w:tcPr>
        <w:tcBorders>
          <w:top w:val="single" w:sz="4" w:space="0" w:color="F1BE88" w:themeColor="accent4" w:themeTint="99"/>
        </w:tcBorders>
      </w:tcPr>
    </w:tblStylePr>
    <w:tblStylePr w:type="swCell">
      <w:tblPr/>
      <w:tcPr>
        <w:tcBorders>
          <w:top w:val="single" w:sz="4" w:space="0" w:color="F1BE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bottom w:val="single" w:sz="4" w:space="0" w:color="C2A6F7" w:themeColor="accent5" w:themeTint="99"/>
        </w:tcBorders>
      </w:tcPr>
    </w:tblStylePr>
    <w:tblStylePr w:type="nwCell">
      <w:tblPr/>
      <w:tcPr>
        <w:tcBorders>
          <w:bottom w:val="single" w:sz="4" w:space="0" w:color="C2A6F7" w:themeColor="accent5" w:themeTint="99"/>
        </w:tcBorders>
      </w:tcPr>
    </w:tblStylePr>
    <w:tblStylePr w:type="seCell">
      <w:tblPr/>
      <w:tcPr>
        <w:tcBorders>
          <w:top w:val="single" w:sz="4" w:space="0" w:color="C2A6F7" w:themeColor="accent5" w:themeTint="99"/>
        </w:tcBorders>
      </w:tcPr>
    </w:tblStylePr>
    <w:tblStylePr w:type="swCell">
      <w:tblPr/>
      <w:tcPr>
        <w:tcBorders>
          <w:top w:val="single" w:sz="4" w:space="0" w:color="C2A6F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bottom w:val="single" w:sz="4" w:space="0" w:color="E58AE2" w:themeColor="accent6" w:themeTint="99"/>
        </w:tcBorders>
      </w:tcPr>
    </w:tblStylePr>
    <w:tblStylePr w:type="nwCell">
      <w:tblPr/>
      <w:tcPr>
        <w:tcBorders>
          <w:bottom w:val="single" w:sz="4" w:space="0" w:color="E58AE2" w:themeColor="accent6" w:themeTint="99"/>
        </w:tcBorders>
      </w:tcPr>
    </w:tblStylePr>
    <w:tblStylePr w:type="seCell">
      <w:tblPr/>
      <w:tcPr>
        <w:tcBorders>
          <w:top w:val="single" w:sz="4" w:space="0" w:color="E58AE2" w:themeColor="accent6" w:themeTint="99"/>
        </w:tcBorders>
      </w:tcPr>
    </w:tblStylePr>
    <w:tblStylePr w:type="swCell">
      <w:tblPr/>
      <w:tcPr>
        <w:tcBorders>
          <w:top w:val="single" w:sz="4" w:space="0" w:color="E58AE2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850C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5808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70186D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850C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B31166" w:themeColor="accent1"/>
        <w:bottom w:val="single" w:sz="4" w:space="10" w:color="B31166" w:themeColor="accent1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850C4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59083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bottom w:val="single" w:sz="4" w:space="0" w:color="EE52A4" w:themeColor="accent1" w:themeTint="99"/>
        <w:insideH w:val="single" w:sz="4" w:space="0" w:color="EE52A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bottom w:val="single" w:sz="4" w:space="0" w:color="EE8AA8" w:themeColor="accent2" w:themeTint="99"/>
        <w:insideH w:val="single" w:sz="4" w:space="0" w:color="EE8A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bottom w:val="single" w:sz="4" w:space="0" w:color="EE9E89" w:themeColor="accent3" w:themeTint="99"/>
        <w:insideH w:val="single" w:sz="4" w:space="0" w:color="EE9E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bottom w:val="single" w:sz="4" w:space="0" w:color="F1BE88" w:themeColor="accent4" w:themeTint="99"/>
        <w:insideH w:val="single" w:sz="4" w:space="0" w:color="F1BE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bottom w:val="single" w:sz="4" w:space="0" w:color="C2A6F7" w:themeColor="accent5" w:themeTint="99"/>
        <w:insideH w:val="single" w:sz="4" w:space="0" w:color="C2A6F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bottom w:val="single" w:sz="4" w:space="0" w:color="E58AE2" w:themeColor="accent6" w:themeTint="99"/>
        <w:insideH w:val="single" w:sz="4" w:space="0" w:color="E58AE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31166" w:themeColor="accent1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166" w:themeColor="accent1"/>
          <w:right w:val="single" w:sz="4" w:space="0" w:color="B31166" w:themeColor="accent1"/>
        </w:tcBorders>
      </w:tcPr>
    </w:tblStylePr>
    <w:tblStylePr w:type="band1Horz">
      <w:tblPr/>
      <w:tcPr>
        <w:tcBorders>
          <w:top w:val="single" w:sz="4" w:space="0" w:color="B31166" w:themeColor="accent1"/>
          <w:bottom w:val="single" w:sz="4" w:space="0" w:color="B311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166" w:themeColor="accent1"/>
          <w:left w:val="nil"/>
        </w:tcBorders>
      </w:tcPr>
    </w:tblStylePr>
    <w:tblStylePr w:type="swCell">
      <w:tblPr/>
      <w:tcPr>
        <w:tcBorders>
          <w:top w:val="double" w:sz="4" w:space="0" w:color="B3116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3D6F" w:themeColor="accent2"/>
          <w:right w:val="single" w:sz="4" w:space="0" w:color="E33D6F" w:themeColor="accent2"/>
        </w:tcBorders>
      </w:tcPr>
    </w:tblStylePr>
    <w:tblStylePr w:type="band1Horz">
      <w:tblPr/>
      <w:tcPr>
        <w:tcBorders>
          <w:top w:val="single" w:sz="4" w:space="0" w:color="E33D6F" w:themeColor="accent2"/>
          <w:bottom w:val="single" w:sz="4" w:space="0" w:color="E33D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3D6F" w:themeColor="accent2"/>
          <w:left w:val="nil"/>
        </w:tcBorders>
      </w:tcPr>
    </w:tblStylePr>
    <w:tblStylePr w:type="swCell">
      <w:tblPr/>
      <w:tcPr>
        <w:tcBorders>
          <w:top w:val="double" w:sz="4" w:space="0" w:color="E33D6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45F3C" w:themeColor="accent3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5F3C" w:themeColor="accent3"/>
          <w:right w:val="single" w:sz="4" w:space="0" w:color="E45F3C" w:themeColor="accent3"/>
        </w:tcBorders>
      </w:tcPr>
    </w:tblStylePr>
    <w:tblStylePr w:type="band1Horz">
      <w:tblPr/>
      <w:tcPr>
        <w:tcBorders>
          <w:top w:val="single" w:sz="4" w:space="0" w:color="E45F3C" w:themeColor="accent3"/>
          <w:bottom w:val="single" w:sz="4" w:space="0" w:color="E45F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5F3C" w:themeColor="accent3"/>
          <w:left w:val="nil"/>
        </w:tcBorders>
      </w:tcPr>
    </w:tblStylePr>
    <w:tblStylePr w:type="swCell">
      <w:tblPr/>
      <w:tcPr>
        <w:tcBorders>
          <w:top w:val="double" w:sz="4" w:space="0" w:color="E45F3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9943A" w:themeColor="accent4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943A" w:themeColor="accent4"/>
          <w:right w:val="single" w:sz="4" w:space="0" w:color="E9943A" w:themeColor="accent4"/>
        </w:tcBorders>
      </w:tcPr>
    </w:tblStylePr>
    <w:tblStylePr w:type="band1Horz">
      <w:tblPr/>
      <w:tcPr>
        <w:tcBorders>
          <w:top w:val="single" w:sz="4" w:space="0" w:color="E9943A" w:themeColor="accent4"/>
          <w:bottom w:val="single" w:sz="4" w:space="0" w:color="E994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943A" w:themeColor="accent4"/>
          <w:left w:val="nil"/>
        </w:tcBorders>
      </w:tcPr>
    </w:tblStylePr>
    <w:tblStylePr w:type="swCell">
      <w:tblPr/>
      <w:tcPr>
        <w:tcBorders>
          <w:top w:val="double" w:sz="4" w:space="0" w:color="E9943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B6BF2" w:themeColor="accent5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6BF2" w:themeColor="accent5"/>
          <w:right w:val="single" w:sz="4" w:space="0" w:color="9B6BF2" w:themeColor="accent5"/>
        </w:tcBorders>
      </w:tcPr>
    </w:tblStylePr>
    <w:tblStylePr w:type="band1Horz">
      <w:tblPr/>
      <w:tcPr>
        <w:tcBorders>
          <w:top w:val="single" w:sz="4" w:space="0" w:color="9B6BF2" w:themeColor="accent5"/>
          <w:bottom w:val="single" w:sz="4" w:space="0" w:color="9B6BF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6BF2" w:themeColor="accent5"/>
          <w:left w:val="nil"/>
        </w:tcBorders>
      </w:tcPr>
    </w:tblStylePr>
    <w:tblStylePr w:type="swCell">
      <w:tblPr/>
      <w:tcPr>
        <w:tcBorders>
          <w:top w:val="double" w:sz="4" w:space="0" w:color="9B6BF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3DD0" w:themeColor="accent6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3DD0" w:themeColor="accent6"/>
          <w:right w:val="single" w:sz="4" w:space="0" w:color="D53DD0" w:themeColor="accent6"/>
        </w:tcBorders>
      </w:tcPr>
    </w:tblStylePr>
    <w:tblStylePr w:type="band1Horz">
      <w:tblPr/>
      <w:tcPr>
        <w:tcBorders>
          <w:top w:val="single" w:sz="4" w:space="0" w:color="D53DD0" w:themeColor="accent6"/>
          <w:bottom w:val="single" w:sz="4" w:space="0" w:color="D53DD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3DD0" w:themeColor="accent6"/>
          <w:left w:val="nil"/>
        </w:tcBorders>
      </w:tcPr>
    </w:tblStylePr>
    <w:tblStylePr w:type="swCell">
      <w:tblPr/>
      <w:tcPr>
        <w:tcBorders>
          <w:top w:val="double" w:sz="4" w:space="0" w:color="D53DD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166" w:themeColor="accent1"/>
          <w:left w:val="single" w:sz="4" w:space="0" w:color="B31166" w:themeColor="accent1"/>
          <w:bottom w:val="single" w:sz="4" w:space="0" w:color="B31166" w:themeColor="accent1"/>
          <w:right w:val="single" w:sz="4" w:space="0" w:color="B31166" w:themeColor="accent1"/>
          <w:insideH w:val="nil"/>
        </w:tcBorders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F3C" w:themeColor="accent3"/>
          <w:left w:val="single" w:sz="4" w:space="0" w:color="E45F3C" w:themeColor="accent3"/>
          <w:bottom w:val="single" w:sz="4" w:space="0" w:color="E45F3C" w:themeColor="accent3"/>
          <w:right w:val="single" w:sz="4" w:space="0" w:color="E45F3C" w:themeColor="accent3"/>
          <w:insideH w:val="nil"/>
        </w:tcBorders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43A" w:themeColor="accent4"/>
          <w:left w:val="single" w:sz="4" w:space="0" w:color="E9943A" w:themeColor="accent4"/>
          <w:bottom w:val="single" w:sz="4" w:space="0" w:color="E9943A" w:themeColor="accent4"/>
          <w:right w:val="single" w:sz="4" w:space="0" w:color="E9943A" w:themeColor="accent4"/>
          <w:insideH w:val="nil"/>
        </w:tcBorders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  <w:insideH w:val="nil"/>
        </w:tcBorders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tblBorders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3D6F" w:themeColor="accent2"/>
        <w:left w:val="single" w:sz="24" w:space="0" w:color="E33D6F" w:themeColor="accent2"/>
        <w:bottom w:val="single" w:sz="24" w:space="0" w:color="E33D6F" w:themeColor="accent2"/>
        <w:right w:val="single" w:sz="24" w:space="0" w:color="E33D6F" w:themeColor="accent2"/>
      </w:tblBorders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5F3C" w:themeColor="accent3"/>
        <w:left w:val="single" w:sz="24" w:space="0" w:color="E45F3C" w:themeColor="accent3"/>
        <w:bottom w:val="single" w:sz="24" w:space="0" w:color="E45F3C" w:themeColor="accent3"/>
        <w:right w:val="single" w:sz="24" w:space="0" w:color="E45F3C" w:themeColor="accent3"/>
      </w:tblBorders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943A" w:themeColor="accent4"/>
        <w:left w:val="single" w:sz="24" w:space="0" w:color="E9943A" w:themeColor="accent4"/>
        <w:bottom w:val="single" w:sz="24" w:space="0" w:color="E9943A" w:themeColor="accent4"/>
        <w:right w:val="single" w:sz="24" w:space="0" w:color="E9943A" w:themeColor="accent4"/>
      </w:tblBorders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6BF2" w:themeColor="accent5"/>
        <w:left w:val="single" w:sz="24" w:space="0" w:color="9B6BF2" w:themeColor="accent5"/>
        <w:bottom w:val="single" w:sz="24" w:space="0" w:color="9B6BF2" w:themeColor="accent5"/>
        <w:right w:val="single" w:sz="24" w:space="0" w:color="9B6BF2" w:themeColor="accent5"/>
      </w:tblBorders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3DD0" w:themeColor="accent6"/>
        <w:left w:val="single" w:sz="24" w:space="0" w:color="D53DD0" w:themeColor="accent6"/>
        <w:bottom w:val="single" w:sz="24" w:space="0" w:color="D53DD0" w:themeColor="accent6"/>
        <w:right w:val="single" w:sz="24" w:space="0" w:color="D53DD0" w:themeColor="accent6"/>
      </w:tblBorders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B31166" w:themeColor="accent1"/>
        <w:bottom w:val="single" w:sz="4" w:space="0" w:color="B311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311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33D6F" w:themeColor="accent2"/>
        <w:bottom w:val="single" w:sz="4" w:space="0" w:color="E33D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3D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45F3C" w:themeColor="accent3"/>
        <w:bottom w:val="single" w:sz="4" w:space="0" w:color="E45F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45F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E9943A" w:themeColor="accent4"/>
        <w:bottom w:val="single" w:sz="4" w:space="0" w:color="E9943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9943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9B6BF2" w:themeColor="accent5"/>
        <w:bottom w:val="single" w:sz="4" w:space="0" w:color="9B6BF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6BF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D53DD0" w:themeColor="accent6"/>
        <w:bottom w:val="single" w:sz="4" w:space="0" w:color="D53DD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53DD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1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1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1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1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3D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3D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3D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3D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5F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5F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5F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5F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943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943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943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943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6BF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6BF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6BF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6BF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3DD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3DD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3DD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3DD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850C4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&amp;ehk=MclUlOEdgyGBY0kqH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AppData\Roaming\Microsoft\Templates\Event%20flyer%20with%20Pickit%20Add-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FC167667AC435BB97DD3B87114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31A7-C6EA-49AE-A268-DA4DAD699872}"/>
      </w:docPartPr>
      <w:docPartBody>
        <w:p w:rsidR="00D24E97" w:rsidRDefault="000C27CC">
          <w:pPr>
            <w:pStyle w:val="1FFC167667AC435BB97DD3B871141A19"/>
          </w:pPr>
          <w:r w:rsidRPr="00AA4794">
            <w:t>────</w:t>
          </w:r>
        </w:p>
      </w:docPartBody>
    </w:docPart>
    <w:docPart>
      <w:docPartPr>
        <w:name w:val="5EFA09A2904748E68D6E098640DA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38C8-C323-45F1-9D86-7B9F9FCB9E95}"/>
      </w:docPartPr>
      <w:docPartBody>
        <w:p w:rsidR="00D24E97" w:rsidRDefault="000C27CC">
          <w:pPr>
            <w:pStyle w:val="5EFA09A2904748E68D6E098640DA8DC9"/>
          </w:pPr>
          <w:r w:rsidRPr="00AA4794">
            <w:t>────</w:t>
          </w:r>
        </w:p>
      </w:docPartBody>
    </w:docPart>
    <w:docPart>
      <w:docPartPr>
        <w:name w:val="C871AB3CDE97418287C5564C27F3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C09FA-1C0A-410B-AD02-94E619682225}"/>
      </w:docPartPr>
      <w:docPartBody>
        <w:p w:rsidR="00D24E97" w:rsidRDefault="000C27CC">
          <w:pPr>
            <w:pStyle w:val="C871AB3CDE97418287C5564C27F38D44"/>
          </w:pPr>
          <w:r w:rsidRPr="00AA4794">
            <w:t>────</w:t>
          </w:r>
        </w:p>
      </w:docPartBody>
    </w:docPart>
    <w:docPart>
      <w:docPartPr>
        <w:name w:val="6219AF46F6FE4CE0BEF5E39A9E64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AAB4-397A-415A-8576-1327F6B05D57}"/>
      </w:docPartPr>
      <w:docPartBody>
        <w:p w:rsidR="00D24E97" w:rsidRDefault="000C27CC">
          <w:pPr>
            <w:pStyle w:val="6219AF46F6FE4CE0BEF5E39A9E640FF5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CC"/>
    <w:rsid w:val="000C27CC"/>
    <w:rsid w:val="004F7FCB"/>
    <w:rsid w:val="00D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9D1B213AE5434285A35F529FDA269B">
    <w:name w:val="629D1B213AE5434285A35F529FDA269B"/>
  </w:style>
  <w:style w:type="paragraph" w:customStyle="1" w:styleId="EB48F11A24474426A6B1F1CDC528241D">
    <w:name w:val="EB48F11A24474426A6B1F1CDC528241D"/>
  </w:style>
  <w:style w:type="paragraph" w:customStyle="1" w:styleId="70895D8AC28F4109914E882A32C1F57B">
    <w:name w:val="70895D8AC28F4109914E882A32C1F57B"/>
  </w:style>
  <w:style w:type="paragraph" w:customStyle="1" w:styleId="A21C3528F79043F0B6DD2BAEEAEABCFC">
    <w:name w:val="A21C3528F79043F0B6DD2BAEEAEABCFC"/>
  </w:style>
  <w:style w:type="paragraph" w:customStyle="1" w:styleId="CC1B423D983C487C9AAED4FAF0A5E837">
    <w:name w:val="CC1B423D983C487C9AAED4FAF0A5E837"/>
  </w:style>
  <w:style w:type="paragraph" w:customStyle="1" w:styleId="1FFC167667AC435BB97DD3B871141A19">
    <w:name w:val="1FFC167667AC435BB97DD3B871141A19"/>
  </w:style>
  <w:style w:type="paragraph" w:customStyle="1" w:styleId="736890F3B0CE483E8863D351D7E51745">
    <w:name w:val="736890F3B0CE483E8863D351D7E51745"/>
  </w:style>
  <w:style w:type="paragraph" w:customStyle="1" w:styleId="5EFA09A2904748E68D6E098640DA8DC9">
    <w:name w:val="5EFA09A2904748E68D6E098640DA8DC9"/>
  </w:style>
  <w:style w:type="paragraph" w:customStyle="1" w:styleId="925DC565F1424641999D9B811EFFE9D4">
    <w:name w:val="925DC565F1424641999D9B811EFFE9D4"/>
  </w:style>
  <w:style w:type="paragraph" w:customStyle="1" w:styleId="54CA38D5FF1E4690B2F40CFE12BDF344">
    <w:name w:val="54CA38D5FF1E4690B2F40CFE12BDF344"/>
  </w:style>
  <w:style w:type="paragraph" w:customStyle="1" w:styleId="5ACFCBC5535146DB83F6C90204A739DE">
    <w:name w:val="5ACFCBC5535146DB83F6C90204A739DE"/>
  </w:style>
  <w:style w:type="paragraph" w:customStyle="1" w:styleId="C871AB3CDE97418287C5564C27F38D44">
    <w:name w:val="C871AB3CDE97418287C5564C27F38D44"/>
  </w:style>
  <w:style w:type="paragraph" w:customStyle="1" w:styleId="F807C05590EF4D348A7B6E94E75BD081">
    <w:name w:val="F807C05590EF4D348A7B6E94E75BD081"/>
  </w:style>
  <w:style w:type="paragraph" w:customStyle="1" w:styleId="8E0822BBE63E4F79B6935E83B9EAECEF">
    <w:name w:val="8E0822BBE63E4F79B6935E83B9EAECEF"/>
  </w:style>
  <w:style w:type="paragraph" w:customStyle="1" w:styleId="6219AF46F6FE4CE0BEF5E39A9E640FF5">
    <w:name w:val="6219AF46F6FE4CE0BEF5E39A9E640FF5"/>
  </w:style>
  <w:style w:type="paragraph" w:customStyle="1" w:styleId="98FC301594034ABA93271F6D138B86EC">
    <w:name w:val="98FC301594034ABA93271F6D138B86EC"/>
  </w:style>
  <w:style w:type="paragraph" w:customStyle="1" w:styleId="6B930144AAC64974B95F5DAF53747657">
    <w:name w:val="6B930144AAC64974B95F5DAF53747657"/>
  </w:style>
  <w:style w:type="paragraph" w:customStyle="1" w:styleId="5B77EB3E58274F288C711D2915FABEDE">
    <w:name w:val="5B77EB3E58274F288C711D2915FAB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588499-CA36-40D8-8ECA-1F3AB0185D4A}">
  <we:reference id="wa104178141" version="3.1.0.23" store="en-US" storeType="OMEX"/>
  <we:alternateReferences>
    <we:reference id="WA104178141" version="3.1.0.23" store="WA104178141" storeType="OMEX"/>
  </we:alternateReferences>
  <we:properties>
    <we:property name="Microsoft.Office.CampaignId" value="&quot;pickittmp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Event flyer with Pickit Add-In</Template>
  <TotalTime>0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2018-07-10T04:07:00Z</dcterms:created>
  <dcterms:modified xsi:type="dcterms:W3CDTF">2018-07-10T04:58:00Z</dcterms:modified>
</cp:coreProperties>
</file>